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70" w:rsidRDefault="00345870" w:rsidP="009F36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b/>
            <w:sz w:val="24"/>
          </w:rPr>
          <w:t>20:06:21</w:t>
        </w:r>
      </w:smartTag>
      <w:r>
        <w:rPr>
          <w:rFonts w:ascii="Times New Roman" w:hAnsi="Times New Roman"/>
          <w:b/>
          <w:sz w:val="24"/>
        </w:rPr>
        <w:t>:42.  Policies -- Notice about incorrect answers on applications.</w:t>
      </w:r>
      <w:r>
        <w:rPr>
          <w:rFonts w:ascii="Times New Roman" w:hAnsi="Times New Roman"/>
          <w:sz w:val="24"/>
        </w:rPr>
        <w:t xml:space="preserve"> Except for policies or certificates which are guaranteed issue, the following language must be set out conspicuously on the long-term care insurance policy or certificate:</w:t>
      </w:r>
    </w:p>
    <w:p w:rsidR="00345870" w:rsidRDefault="00345870" w:rsidP="009F36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45870" w:rsidRDefault="00345870" w:rsidP="009F3616">
      <w:pPr>
        <w:tabs>
          <w:tab w:val="left" w:pos="576"/>
        </w:tabs>
        <w:ind w:left="720" w:right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Caution: The issuance of this long-term care insurance [policy[ [certificate[ is based upon your response to the questions on your application. A copy of your [application] [enrollment form] [is enclosed] [was retained by you when you applied]. If your answers are incorrect or untrue, the company has the right to deny benefits or rescind your policy. The best time to clear up any questions is now, before a claim arises! If, for any reason, any of your answers are incorrect, contact the company at this address: [insert address].</w:t>
      </w:r>
    </w:p>
    <w:p w:rsidR="00345870" w:rsidRDefault="00345870" w:rsidP="009F36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b/>
          <w:sz w:val="24"/>
        </w:rPr>
      </w:pPr>
    </w:p>
    <w:p w:rsidR="00345870" w:rsidRDefault="00345870" w:rsidP="009F36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23 SDR 55, effective </w:t>
      </w:r>
      <w:smartTag w:uri="urn:schemas-microsoft-com:office:smarttags" w:element="date">
        <w:smartTagPr>
          <w:attr w:name="Year" w:val="1996"/>
          <w:attr w:name="Day" w:val="20"/>
          <w:attr w:name="Month" w:val="10"/>
        </w:smartTagPr>
        <w:r>
          <w:rPr>
            <w:rFonts w:ascii="Times New Roman" w:hAnsi="Times New Roman"/>
            <w:sz w:val="24"/>
          </w:rPr>
          <w:t>October 20, 1996</w:t>
        </w:r>
      </w:smartTag>
      <w:r>
        <w:rPr>
          <w:rFonts w:ascii="Times New Roman" w:hAnsi="Times New Roman"/>
          <w:sz w:val="24"/>
        </w:rPr>
        <w:t>.</w:t>
      </w:r>
    </w:p>
    <w:p w:rsidR="00345870" w:rsidRDefault="00345870" w:rsidP="009F36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58-17B-4.</w:t>
      </w:r>
    </w:p>
    <w:p w:rsidR="00345870" w:rsidRDefault="00345870" w:rsidP="009F36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58-17B-4, 58-17B-6.</w:t>
      </w:r>
    </w:p>
    <w:p w:rsidR="00345870" w:rsidRDefault="00345870" w:rsidP="009F36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45870" w:rsidSect="003458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45870"/>
    <w:rsid w:val="00362647"/>
    <w:rsid w:val="003908FC"/>
    <w:rsid w:val="003E2483"/>
    <w:rsid w:val="004E2C32"/>
    <w:rsid w:val="005660EA"/>
    <w:rsid w:val="00584838"/>
    <w:rsid w:val="00595E43"/>
    <w:rsid w:val="00604CCE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9F3616"/>
    <w:rsid w:val="00A04525"/>
    <w:rsid w:val="00A50166"/>
    <w:rsid w:val="00A544F7"/>
    <w:rsid w:val="00A663CC"/>
    <w:rsid w:val="00A87BF6"/>
    <w:rsid w:val="00AA356A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616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135</Words>
  <Characters>775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2004-06-09T20:02:00Z</dcterms:created>
  <dcterms:modified xsi:type="dcterms:W3CDTF">2004-06-09T20:02:00Z</dcterms:modified>
</cp:coreProperties>
</file>