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26F" w:rsidRDefault="00B5426F" w:rsidP="0052486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36"/>
          <w:attr w:name="Hour" w:val="20"/>
        </w:smartTagPr>
        <w:r>
          <w:rPr>
            <w:rFonts w:ascii="Times New Roman" w:hAnsi="Times New Roman"/>
            <w:b/>
            <w:sz w:val="24"/>
          </w:rPr>
          <w:t>20:36:05</w:t>
        </w:r>
      </w:smartTag>
      <w:r>
        <w:rPr>
          <w:rFonts w:ascii="Times New Roman" w:hAnsi="Times New Roman"/>
          <w:b/>
          <w:sz w:val="24"/>
        </w:rPr>
        <w:t>:12.  Petition for review.</w:t>
      </w:r>
      <w:r>
        <w:rPr>
          <w:rFonts w:ascii="Times New Roman" w:hAnsi="Times New Roman"/>
          <w:sz w:val="24"/>
        </w:rPr>
        <w:t xml:space="preserve"> Within 10 days after receipt of the board's decision, any party to the hearing may file with the board a petition for review of its decision. The board, at its discretion, may deny the petition, order a rehearing, or direct any other proceedings it deems appropriate. Upon rehearing, the board may affirm, reverse, or modify its earlier decision. Notice of the board's decision on the petition to review shall be served by mail upon the petitioner and other affected parties.</w:t>
      </w:r>
    </w:p>
    <w:p w:rsidR="00B5426F" w:rsidRDefault="00B5426F" w:rsidP="0052486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5426F" w:rsidRDefault="00B5426F" w:rsidP="0052486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6 SDR 11, effective </w:t>
      </w:r>
      <w:smartTag w:uri="urn:schemas-microsoft-com:office:smarttags" w:element="date">
        <w:smartTagPr>
          <w:attr w:name="Year" w:val="1979"/>
          <w:attr w:name="Day" w:val="14"/>
          <w:attr w:name="Month" w:val="8"/>
        </w:smartTagPr>
        <w:r>
          <w:rPr>
            <w:rFonts w:ascii="Times New Roman" w:hAnsi="Times New Roman"/>
            <w:sz w:val="24"/>
          </w:rPr>
          <w:t>August 14, 1979</w:t>
        </w:r>
      </w:smartTag>
      <w:r>
        <w:rPr>
          <w:rFonts w:ascii="Times New Roman" w:hAnsi="Times New Roman"/>
          <w:sz w:val="24"/>
        </w:rPr>
        <w:t xml:space="preserve">; 12 SDR 151, 12 SDR 155, effective </w:t>
      </w:r>
      <w:smartTag w:uri="urn:schemas-microsoft-com:office:smarttags" w:element="date">
        <w:smartTagPr>
          <w:attr w:name="Year" w:val="1986"/>
          <w:attr w:name="Day" w:val="1"/>
          <w:attr w:name="Month" w:val="7"/>
        </w:smartTagPr>
        <w:r>
          <w:rPr>
            <w:rFonts w:ascii="Times New Roman" w:hAnsi="Times New Roman"/>
            <w:sz w:val="24"/>
          </w:rPr>
          <w:t>July 1, 1986</w:t>
        </w:r>
      </w:smartTag>
      <w:r>
        <w:rPr>
          <w:rFonts w:ascii="Times New Roman" w:hAnsi="Times New Roman"/>
          <w:sz w:val="24"/>
        </w:rPr>
        <w:t>.</w:t>
      </w:r>
    </w:p>
    <w:p w:rsidR="00B5426F" w:rsidRDefault="00B5426F" w:rsidP="0052486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36-13-6.</w:t>
      </w:r>
    </w:p>
    <w:p w:rsidR="00B5426F" w:rsidRDefault="00B5426F" w:rsidP="0052486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w:t>
      </w:r>
      <w:smartTag w:uri="urn:schemas-microsoft-com:office:smarttags" w:element="date">
        <w:smartTagPr>
          <w:attr w:name="Year" w:val="2018"/>
          <w:attr w:name="Day" w:val="26"/>
          <w:attr w:name="Month" w:val="1"/>
        </w:smartTagPr>
        <w:r>
          <w:rPr>
            <w:rFonts w:ascii="Times New Roman" w:hAnsi="Times New Roman"/>
            <w:sz w:val="24"/>
          </w:rPr>
          <w:t>1-26-18</w:t>
        </w:r>
      </w:smartTag>
      <w:r>
        <w:rPr>
          <w:rFonts w:ascii="Times New Roman" w:hAnsi="Times New Roman"/>
          <w:sz w:val="24"/>
        </w:rPr>
        <w:t>.</w:t>
      </w:r>
    </w:p>
    <w:p w:rsidR="00B5426F" w:rsidRDefault="00B5426F" w:rsidP="0052486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B5426F" w:rsidSect="00B5426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1363D"/>
    <w:rsid w:val="002223DF"/>
    <w:rsid w:val="00251B6F"/>
    <w:rsid w:val="0029344D"/>
    <w:rsid w:val="002B1A53"/>
    <w:rsid w:val="002B626E"/>
    <w:rsid w:val="002C74CD"/>
    <w:rsid w:val="00340F23"/>
    <w:rsid w:val="00362647"/>
    <w:rsid w:val="003908FC"/>
    <w:rsid w:val="003E2483"/>
    <w:rsid w:val="00411FFD"/>
    <w:rsid w:val="00447E59"/>
    <w:rsid w:val="0046067D"/>
    <w:rsid w:val="004E2C32"/>
    <w:rsid w:val="00524861"/>
    <w:rsid w:val="005660EA"/>
    <w:rsid w:val="00584838"/>
    <w:rsid w:val="00595E43"/>
    <w:rsid w:val="00604CCE"/>
    <w:rsid w:val="0067306A"/>
    <w:rsid w:val="006F473A"/>
    <w:rsid w:val="00706298"/>
    <w:rsid w:val="00756965"/>
    <w:rsid w:val="00790339"/>
    <w:rsid w:val="007B3147"/>
    <w:rsid w:val="00833E32"/>
    <w:rsid w:val="00855D0C"/>
    <w:rsid w:val="00866F5E"/>
    <w:rsid w:val="008A2F70"/>
    <w:rsid w:val="008D3A69"/>
    <w:rsid w:val="008F0EA8"/>
    <w:rsid w:val="00914265"/>
    <w:rsid w:val="00973214"/>
    <w:rsid w:val="00A04525"/>
    <w:rsid w:val="00A50166"/>
    <w:rsid w:val="00A544F7"/>
    <w:rsid w:val="00A663CC"/>
    <w:rsid w:val="00A87BF6"/>
    <w:rsid w:val="00AA356A"/>
    <w:rsid w:val="00B5426F"/>
    <w:rsid w:val="00B610D9"/>
    <w:rsid w:val="00B971D1"/>
    <w:rsid w:val="00C23245"/>
    <w:rsid w:val="00C41AFE"/>
    <w:rsid w:val="00C626B9"/>
    <w:rsid w:val="00CC7638"/>
    <w:rsid w:val="00CE017A"/>
    <w:rsid w:val="00D26D2C"/>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861"/>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100</Words>
  <Characters>574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2004-06-28T20:13:00Z</dcterms:created>
  <dcterms:modified xsi:type="dcterms:W3CDTF">2004-06-28T20:13:00Z</dcterms:modified>
</cp:coreProperties>
</file>