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6323B6" Type="http://schemas.openxmlformats.org/officeDocument/2006/relationships/officeDocument" Target="/word/document.xml" /><Relationship Id="coreR7A6323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20:38:37:01.  Seals.</w:t>
      </w:r>
      <w:r>
        <w:t xml:space="preserve"> A licensed professional engineer, architect, land surveyor, or landscape architect is responsible for the security and proper use of an appropriate seal. No petroleum release assessor, petroleum release remediator, or intern may obtain or use a seal. Improper use of the seal</w:t>
      </w:r>
      <w:r>
        <w:rPr>
          <w:lang w:val="en-US" w:bidi="en-US" w:eastAsia="en-US"/>
        </w:rPr>
        <w:t xml:space="preserve"> or failure to sign and seal fina</w:t>
      </w:r>
      <w:r>
        <w:rPr>
          <w:lang w:val="en-US" w:bidi="en-US" w:eastAsia="en-US"/>
        </w:rPr>
        <w:t>l</w:t>
      </w:r>
      <w:r>
        <w:rPr>
          <w:lang w:val="en-US" w:bidi="en-US" w:eastAsia="en-US"/>
        </w:rPr>
        <w:t xml:space="preserve"> work is</w:t>
      </w:r>
      <w:r>
        <w:t xml:space="preserve"> grounds for disciplinary action. The seal shall be used on all final documents, including plats, reports, plans,</w:t>
      </w:r>
      <w:r>
        <w:rPr>
          <w:lang w:val="en-US" w:bidi="en-US" w:eastAsia="en-US"/>
        </w:rPr>
        <w:t xml:space="preserve"> and</w:t>
      </w:r>
      <w:r>
        <w:t xml:space="preserve"> specifications. The seal implies responsibility for the entire submission unless the area of responsibility is clearly identified in the information accompanying the seal. Drawings prepared by</w:t>
      </w:r>
      <w:r>
        <w:rPr>
          <w:lang w:val="en-US" w:bidi="en-US" w:eastAsia="en-US"/>
        </w:rPr>
        <w:t xml:space="preserve"> a</w:t>
      </w:r>
      <w:r>
        <w:t xml:space="preserve"> licensed professional shall have the seal and license number </w:t>
      </w:r>
      <w:r>
        <w:rPr>
          <w:lang w:val="en-US" w:bidi="en-US" w:eastAsia="en-US"/>
        </w:rPr>
        <w:t>with a signature of the licensee who is</w:t>
      </w:r>
      <w:r>
        <w:t xml:space="preserve"> in responsible charge on each sheet of those drawings.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Work performed during construction administration shall also be signed and sealed if it affects the intent of the project or changes the life safety aspects of the project.</w:t>
      </w:r>
      <w:r>
        <w:t xml:space="preserve"> Any exempt project services performed by a licensed professional shall be sealed. Review drafts or presentation documents, such as renderings or drawings used to communicate conceptual information only, are not required to be signed and sealed.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26 SDR 9, effective July 29, 1999; 29 SDR 95, effective January 6, 2003; 30 SDR 204, effective June 24, 2004; 33 SDR 70, effective June 20, 2006; transferred from § 20:38:22:01, 38 SDR 121, effective January 16, 2012; 45 SDR 95, effective January 22,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36-18A-22(5).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36-18A-22(9),</w:t>
      </w:r>
      <w:r>
        <w:rPr>
          <w:lang w:val="en-US" w:bidi="en-US" w:eastAsia="en-US"/>
        </w:rPr>
        <w:t xml:space="preserve"> </w:t>
      </w:r>
      <w:r>
        <w:t>36-18A-44, 36-18A-45,</w:t>
      </w:r>
      <w:r>
        <w:rPr>
          <w:lang w:val="en-US" w:bidi="en-US" w:eastAsia="en-US"/>
        </w:rPr>
        <w:t xml:space="preserve"> </w:t>
      </w:r>
      <w:r>
        <w:t>36-18A-56</w:t>
      </w:r>
      <w:r>
        <w:rPr>
          <w:lang w:val="en-US" w:bidi="en-US" w:eastAsia="en-US"/>
        </w:rPr>
        <w:t>(1)(2)(8)(10)</w:t>
      </w:r>
      <w:r>
        <w:t>, 36-18A-65</w:t>
      </w:r>
      <w:r>
        <w:rPr>
          <w:lang w:val="en-US" w:bidi="en-US" w:eastAsia="en-US"/>
        </w:rPr>
        <w:t>(4)(8)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2012-02-03T15:47:00Z</dcterms:created>
  <cp:lastModifiedBy>Rhonda Purkapile</cp:lastModifiedBy>
  <dcterms:modified xsi:type="dcterms:W3CDTF">2019-01-07T21:10:59Z</dcterms:modified>
  <cp:revision>4</cp:revision>
</cp:coreProperties>
</file>