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C6D" w:rsidRDefault="00053C6D" w:rsidP="009338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 w:rsidRPr="00623785">
        <w:rPr>
          <w:b/>
        </w:rPr>
        <w:t>20:38:</w:t>
      </w:r>
      <w:r>
        <w:rPr>
          <w:b/>
        </w:rPr>
        <w:t>37</w:t>
      </w:r>
      <w:r w:rsidRPr="00623785">
        <w:rPr>
          <w:b/>
        </w:rPr>
        <w:t>:</w:t>
      </w:r>
      <w:r>
        <w:rPr>
          <w:b/>
        </w:rPr>
        <w:t>06</w:t>
      </w:r>
      <w:r w:rsidRPr="00623785">
        <w:rPr>
          <w:b/>
        </w:rPr>
        <w:t>.  </w:t>
      </w:r>
      <w:r>
        <w:rPr>
          <w:b/>
        </w:rPr>
        <w:t>S</w:t>
      </w:r>
      <w:r w:rsidRPr="00623785">
        <w:rPr>
          <w:b/>
        </w:rPr>
        <w:t>ervices on exempt projects or for exempt entities.</w:t>
      </w:r>
      <w:r>
        <w:t xml:space="preserve"> Any licensed professional architect, engineer, landscape architect, or land surveyor in </w:t>
      </w:r>
      <w:smartTag w:uri="urn:schemas-microsoft-com:office:smarttags" w:element="place">
        <w:smartTag w:uri="urn:schemas-microsoft-com:office:smarttags" w:element="State">
          <w:r>
            <w:t>South Dakota</w:t>
          </w:r>
        </w:smartTag>
      </w:smartTag>
      <w:r>
        <w:t xml:space="preserve"> performing services on an exempt project or for an exempt governmental entity, pursuant to SDCL 36-18A-9, shall, in the performance of such professional services, comply with all applicable provisions of state law and administrative rules in the performance of such services. The professional standard of care for a licensee, and the mandatory compliance with state statutes and administrative regulations, are not reduced, modified, or lessened when the project is exempt.</w:t>
      </w:r>
    </w:p>
    <w:p w:rsidR="00053C6D" w:rsidRDefault="00053C6D" w:rsidP="009338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053C6D" w:rsidRDefault="00053C6D" w:rsidP="009338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 w:rsidRPr="00424E60">
        <w:rPr>
          <w:b/>
        </w:rPr>
        <w:t>Source:</w:t>
      </w:r>
      <w:r>
        <w:t xml:space="preserve"> 29 SDR 95, effective </w:t>
      </w:r>
      <w:smartTag w:uri="urn:schemas-microsoft-com:office:smarttags" w:element="date">
        <w:smartTagPr>
          <w:attr w:name="Month" w:val="1"/>
          <w:attr w:name="Day" w:val="6"/>
          <w:attr w:name="Year" w:val="2003"/>
        </w:smartTagPr>
        <w:r>
          <w:t>January 6, 2003</w:t>
        </w:r>
      </w:smartTag>
      <w:r>
        <w:t>; transferred from § </w:t>
      </w:r>
      <w:smartTag w:uri="urn:schemas-microsoft-com:office:smarttags" w:element="time">
        <w:smartTagPr>
          <w:attr w:name="Hour" w:val="20"/>
          <w:attr w:name="Minute" w:val="38"/>
        </w:smartTagPr>
        <w:r>
          <w:t>20:38:22:07</w:t>
        </w:r>
      </w:smartTag>
      <w:r>
        <w:t>, 30 SDR 204, effective June 24, 2004; transferred from § 20:38:22:15, 38 SDR 121, effective January 16, 2012.</w:t>
      </w:r>
    </w:p>
    <w:p w:rsidR="00053C6D" w:rsidRDefault="00053C6D" w:rsidP="009338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 w:rsidRPr="00623785">
        <w:rPr>
          <w:b/>
        </w:rPr>
        <w:t>General Authority:</w:t>
      </w:r>
      <w:r>
        <w:t xml:space="preserve"> SDCL 36-18A-8.</w:t>
      </w:r>
    </w:p>
    <w:p w:rsidR="00053C6D" w:rsidRDefault="00053C6D" w:rsidP="009338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 w:rsidRPr="00623785">
        <w:rPr>
          <w:b/>
        </w:rPr>
        <w:t>Law Implemented:</w:t>
      </w:r>
      <w:r>
        <w:t xml:space="preserve"> SDCL 36-18A-9.</w:t>
      </w:r>
    </w:p>
    <w:p w:rsidR="00053C6D" w:rsidRDefault="00053C6D" w:rsidP="009338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053C6D" w:rsidSect="0011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829"/>
    <w:rsid w:val="00003F32"/>
    <w:rsid w:val="0001620C"/>
    <w:rsid w:val="00021A99"/>
    <w:rsid w:val="0003264C"/>
    <w:rsid w:val="00036CC2"/>
    <w:rsid w:val="00037FE9"/>
    <w:rsid w:val="0004017E"/>
    <w:rsid w:val="0004740F"/>
    <w:rsid w:val="00053C6D"/>
    <w:rsid w:val="000770AB"/>
    <w:rsid w:val="000C54A6"/>
    <w:rsid w:val="000D7690"/>
    <w:rsid w:val="000E1184"/>
    <w:rsid w:val="000E54B8"/>
    <w:rsid w:val="000F3FD9"/>
    <w:rsid w:val="001164E4"/>
    <w:rsid w:val="0014271E"/>
    <w:rsid w:val="0014455D"/>
    <w:rsid w:val="0015669C"/>
    <w:rsid w:val="0017060D"/>
    <w:rsid w:val="0017382C"/>
    <w:rsid w:val="00182573"/>
    <w:rsid w:val="00185BA7"/>
    <w:rsid w:val="001B64D7"/>
    <w:rsid w:val="001C5D71"/>
    <w:rsid w:val="001D03D2"/>
    <w:rsid w:val="001E2DC2"/>
    <w:rsid w:val="0023536E"/>
    <w:rsid w:val="0024663A"/>
    <w:rsid w:val="002525CF"/>
    <w:rsid w:val="002856D5"/>
    <w:rsid w:val="00296984"/>
    <w:rsid w:val="002A061E"/>
    <w:rsid w:val="002A3042"/>
    <w:rsid w:val="002A77ED"/>
    <w:rsid w:val="002B7EC7"/>
    <w:rsid w:val="002C0829"/>
    <w:rsid w:val="002C17E4"/>
    <w:rsid w:val="002D3090"/>
    <w:rsid w:val="002D3794"/>
    <w:rsid w:val="002E36CA"/>
    <w:rsid w:val="002F0F7A"/>
    <w:rsid w:val="002F6BBE"/>
    <w:rsid w:val="00322A53"/>
    <w:rsid w:val="00342379"/>
    <w:rsid w:val="00364B15"/>
    <w:rsid w:val="003679E9"/>
    <w:rsid w:val="00374A73"/>
    <w:rsid w:val="00374C6C"/>
    <w:rsid w:val="003768A5"/>
    <w:rsid w:val="00381BB5"/>
    <w:rsid w:val="003B0EF7"/>
    <w:rsid w:val="003C04C7"/>
    <w:rsid w:val="003C0802"/>
    <w:rsid w:val="003E007B"/>
    <w:rsid w:val="003F1992"/>
    <w:rsid w:val="003F49BF"/>
    <w:rsid w:val="00401DF3"/>
    <w:rsid w:val="00413783"/>
    <w:rsid w:val="00420868"/>
    <w:rsid w:val="00424E60"/>
    <w:rsid w:val="00430D34"/>
    <w:rsid w:val="00433BE7"/>
    <w:rsid w:val="004346C2"/>
    <w:rsid w:val="00444268"/>
    <w:rsid w:val="00444FC6"/>
    <w:rsid w:val="00452719"/>
    <w:rsid w:val="004533F3"/>
    <w:rsid w:val="00494957"/>
    <w:rsid w:val="004D5731"/>
    <w:rsid w:val="004F0149"/>
    <w:rsid w:val="004F3000"/>
    <w:rsid w:val="00511F55"/>
    <w:rsid w:val="00513EA6"/>
    <w:rsid w:val="00514B7C"/>
    <w:rsid w:val="00532FEB"/>
    <w:rsid w:val="00535434"/>
    <w:rsid w:val="0053784C"/>
    <w:rsid w:val="00537BAA"/>
    <w:rsid w:val="0054032E"/>
    <w:rsid w:val="00546E3B"/>
    <w:rsid w:val="00550DB4"/>
    <w:rsid w:val="00560E0E"/>
    <w:rsid w:val="00561D33"/>
    <w:rsid w:val="00575ED3"/>
    <w:rsid w:val="00595485"/>
    <w:rsid w:val="00595685"/>
    <w:rsid w:val="005B721E"/>
    <w:rsid w:val="005D2FF9"/>
    <w:rsid w:val="006014CE"/>
    <w:rsid w:val="00613B40"/>
    <w:rsid w:val="00623785"/>
    <w:rsid w:val="00631CEA"/>
    <w:rsid w:val="00632B6F"/>
    <w:rsid w:val="0064768B"/>
    <w:rsid w:val="00654C82"/>
    <w:rsid w:val="00657566"/>
    <w:rsid w:val="00665114"/>
    <w:rsid w:val="006811E4"/>
    <w:rsid w:val="00685537"/>
    <w:rsid w:val="006917F8"/>
    <w:rsid w:val="0069544A"/>
    <w:rsid w:val="00696AA7"/>
    <w:rsid w:val="006D479B"/>
    <w:rsid w:val="006E0984"/>
    <w:rsid w:val="006E20B3"/>
    <w:rsid w:val="0070014E"/>
    <w:rsid w:val="00703140"/>
    <w:rsid w:val="007053A0"/>
    <w:rsid w:val="00707685"/>
    <w:rsid w:val="00720C05"/>
    <w:rsid w:val="00740997"/>
    <w:rsid w:val="00743706"/>
    <w:rsid w:val="007463D2"/>
    <w:rsid w:val="00762630"/>
    <w:rsid w:val="00770A9B"/>
    <w:rsid w:val="00772A8F"/>
    <w:rsid w:val="00776AF9"/>
    <w:rsid w:val="00776B3D"/>
    <w:rsid w:val="007775B5"/>
    <w:rsid w:val="00790AC6"/>
    <w:rsid w:val="007947D1"/>
    <w:rsid w:val="007B02BC"/>
    <w:rsid w:val="007F41FB"/>
    <w:rsid w:val="00801EB2"/>
    <w:rsid w:val="00835FF0"/>
    <w:rsid w:val="00886225"/>
    <w:rsid w:val="00887600"/>
    <w:rsid w:val="00890F9A"/>
    <w:rsid w:val="008B5E7B"/>
    <w:rsid w:val="008F2D5C"/>
    <w:rsid w:val="008F6F10"/>
    <w:rsid w:val="00902683"/>
    <w:rsid w:val="009231F7"/>
    <w:rsid w:val="00933829"/>
    <w:rsid w:val="0093720D"/>
    <w:rsid w:val="00962CE5"/>
    <w:rsid w:val="00981BC9"/>
    <w:rsid w:val="00983FF5"/>
    <w:rsid w:val="00986B90"/>
    <w:rsid w:val="009A747B"/>
    <w:rsid w:val="009B15AE"/>
    <w:rsid w:val="009F2422"/>
    <w:rsid w:val="009F4D61"/>
    <w:rsid w:val="00A01999"/>
    <w:rsid w:val="00A11D01"/>
    <w:rsid w:val="00A22050"/>
    <w:rsid w:val="00A254AF"/>
    <w:rsid w:val="00A37222"/>
    <w:rsid w:val="00A50898"/>
    <w:rsid w:val="00A53871"/>
    <w:rsid w:val="00A56A55"/>
    <w:rsid w:val="00A73F32"/>
    <w:rsid w:val="00A74122"/>
    <w:rsid w:val="00A81CF4"/>
    <w:rsid w:val="00A838E8"/>
    <w:rsid w:val="00A86A27"/>
    <w:rsid w:val="00A86DF0"/>
    <w:rsid w:val="00AA54C8"/>
    <w:rsid w:val="00AC4C1F"/>
    <w:rsid w:val="00AD1D50"/>
    <w:rsid w:val="00AE101D"/>
    <w:rsid w:val="00AE3709"/>
    <w:rsid w:val="00AF0E57"/>
    <w:rsid w:val="00AF15DC"/>
    <w:rsid w:val="00B20C31"/>
    <w:rsid w:val="00B33430"/>
    <w:rsid w:val="00B36190"/>
    <w:rsid w:val="00B53F3D"/>
    <w:rsid w:val="00B647CE"/>
    <w:rsid w:val="00B72599"/>
    <w:rsid w:val="00B741A0"/>
    <w:rsid w:val="00B75032"/>
    <w:rsid w:val="00B8405D"/>
    <w:rsid w:val="00B85056"/>
    <w:rsid w:val="00B953EE"/>
    <w:rsid w:val="00B95608"/>
    <w:rsid w:val="00BA4C22"/>
    <w:rsid w:val="00BD1496"/>
    <w:rsid w:val="00BE6EE1"/>
    <w:rsid w:val="00BF6641"/>
    <w:rsid w:val="00C14A02"/>
    <w:rsid w:val="00C3018A"/>
    <w:rsid w:val="00C349D5"/>
    <w:rsid w:val="00C53EBC"/>
    <w:rsid w:val="00C54832"/>
    <w:rsid w:val="00C61D0D"/>
    <w:rsid w:val="00C66B71"/>
    <w:rsid w:val="00C71F39"/>
    <w:rsid w:val="00C75288"/>
    <w:rsid w:val="00C830F1"/>
    <w:rsid w:val="00CA6633"/>
    <w:rsid w:val="00CB58F7"/>
    <w:rsid w:val="00CD4F14"/>
    <w:rsid w:val="00CD523D"/>
    <w:rsid w:val="00CE173A"/>
    <w:rsid w:val="00CF25D7"/>
    <w:rsid w:val="00CF3437"/>
    <w:rsid w:val="00D10D99"/>
    <w:rsid w:val="00D22E26"/>
    <w:rsid w:val="00D349EE"/>
    <w:rsid w:val="00D50CEA"/>
    <w:rsid w:val="00D545F0"/>
    <w:rsid w:val="00D71F5B"/>
    <w:rsid w:val="00DA7786"/>
    <w:rsid w:val="00DC0E74"/>
    <w:rsid w:val="00DD0F3B"/>
    <w:rsid w:val="00DD36DC"/>
    <w:rsid w:val="00E17A0B"/>
    <w:rsid w:val="00E2240C"/>
    <w:rsid w:val="00E467ED"/>
    <w:rsid w:val="00E50E08"/>
    <w:rsid w:val="00EB0078"/>
    <w:rsid w:val="00EC1512"/>
    <w:rsid w:val="00ED573B"/>
    <w:rsid w:val="00EE4E85"/>
    <w:rsid w:val="00F17740"/>
    <w:rsid w:val="00F17D7E"/>
    <w:rsid w:val="00F2167C"/>
    <w:rsid w:val="00F239E6"/>
    <w:rsid w:val="00F27EB5"/>
    <w:rsid w:val="00F459AC"/>
    <w:rsid w:val="00F51A5C"/>
    <w:rsid w:val="00F63A6E"/>
    <w:rsid w:val="00F835BB"/>
    <w:rsid w:val="00F9132B"/>
    <w:rsid w:val="00FA3FF4"/>
    <w:rsid w:val="00FB171E"/>
    <w:rsid w:val="00FB42CE"/>
    <w:rsid w:val="00FC1BB2"/>
    <w:rsid w:val="00FD591B"/>
    <w:rsid w:val="00FE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date"/>
  <w:smartTagType w:namespaceuri="urn:schemas-microsoft-com:office:smarttags" w:name="place"/>
  <w:smartTagType w:namespaceuri="urn:schemas-microsoft-com:office:smarttags" w:name="St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82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134</Words>
  <Characters>766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2012-02-03T15:52:00Z</dcterms:created>
  <dcterms:modified xsi:type="dcterms:W3CDTF">2012-02-03T15:53:00Z</dcterms:modified>
</cp:coreProperties>
</file>