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1"/>
          <w:attr w:name="Hour" w:val="20"/>
        </w:smartTagPr>
        <w:r>
          <w:rPr>
            <w:rFonts w:ascii="Times New Roman" w:hAnsi="Times New Roman"/>
            <w:b/>
            <w:sz w:val="24"/>
          </w:rPr>
          <w:t>20:51:01</w:t>
        </w:r>
      </w:smartTag>
      <w:r>
        <w:rPr>
          <w:rFonts w:ascii="Times New Roman" w:hAnsi="Times New Roman"/>
          <w:b/>
          <w:sz w:val="24"/>
        </w:rPr>
        <w:t>:03.  Application requirements.</w:t>
      </w:r>
      <w:r>
        <w:rPr>
          <w:rFonts w:ascii="Times New Roman" w:hAnsi="Times New Roman"/>
          <w:sz w:val="24"/>
        </w:rPr>
        <w:t xml:space="preserve"> An applicant for registration by examination shall present the following to the secretary with the application: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The certificate of registration fee of $35;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 photo of the applicant that is at least 2¼ by 3¼ inches in size with the applicant's signature in ink on the back;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 list of the applicant's practical experience on a form provided by or approved by the board;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transcript showing graduation from a college of pharmacy approved by the American Council on Pharmaceutical Education; and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A government-issued form of photo identification.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103, effective May 5, 1980; 8 SDR 144, effective May 4, 1982; 11 SDR 120, effective March 11, 1985; 12 SDR 151, 12 SDR 155, effective July 1, 1986; 14 SDR 121, effective March 28, 1988; 15 SDR 20, effective August 9, 1988; 18 SDR 95, effective November 25, 1991; 22 SDR 133, effective April 25, 1996; 33 SDR 73, effective November 6, 2006; 36 SDR 21, effective August 17, 2009.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36-11-11(1).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36-11-16, 36-11-17.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Cross-Reference:</w:t>
      </w:r>
      <w:r>
        <w:rPr>
          <w:rFonts w:ascii="Times New Roman" w:hAnsi="Times New Roman"/>
          <w:sz w:val="24"/>
        </w:rPr>
        <w:t xml:space="preserve"> Approved colleges of pharmacy, § </w:t>
      </w:r>
      <w:smartTag w:uri="urn:schemas-microsoft-com:office:smarttags" w:element="time">
        <w:smartTagPr>
          <w:attr w:name="Hour" w:val="20"/>
          <w:attr w:name="Minute" w:val="51"/>
        </w:smartTagPr>
        <w:r>
          <w:rPr>
            <w:rFonts w:ascii="Times New Roman" w:hAnsi="Times New Roman"/>
            <w:sz w:val="24"/>
          </w:rPr>
          <w:t>20:51:01:09</w:t>
        </w:r>
      </w:smartTag>
      <w:r>
        <w:rPr>
          <w:rFonts w:ascii="Times New Roman" w:hAnsi="Times New Roman"/>
          <w:sz w:val="24"/>
        </w:rPr>
        <w:t>.</w:t>
      </w:r>
    </w:p>
    <w:p w:rsidR="00624F77" w:rsidRDefault="00624F77" w:rsidP="00DB21A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24F77" w:rsidSect="00CA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A0"/>
    <w:rsid w:val="00624F77"/>
    <w:rsid w:val="008025D0"/>
    <w:rsid w:val="00CA70E5"/>
    <w:rsid w:val="00DB21A0"/>
    <w:rsid w:val="00E2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A0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175</Words>
  <Characters>1002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2009-08-10T18:48:00Z</dcterms:created>
  <dcterms:modified xsi:type="dcterms:W3CDTF">2009-08-10T18:48:00Z</dcterms:modified>
</cp:coreProperties>
</file>