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E266F5" Type="http://schemas.openxmlformats.org/officeDocument/2006/relationships/officeDocument" Target="/word/document.xml" /><Relationship Id="coreR60E266F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20:75:07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PEER REVIEW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20:75:07:01</w:t>
        <w:tab/>
        <w:tab/>
      </w:r>
      <w:r>
        <w:t>Definitions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</w:pPr>
      <w:r>
        <w:t>20:75:07:02</w:t>
        <w:tab/>
        <w:tab/>
      </w:r>
      <w:r>
        <w:t>Requirement for review -- Fee -- Areas to be reviewed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20:75:07:03</w:t>
        <w:tab/>
        <w:tab/>
        <w:t>Exemption from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20:75:07:04</w:t>
        <w:tab/>
        <w:tab/>
        <w:t>New firms.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20:75:07:05</w:t>
        <w:tab/>
        <w:tab/>
        <w:t>Equivalent reviews.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</w:pPr>
      <w:r>
        <w:t>20:75:07:06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</w:pPr>
      <w:r>
        <w:t>20:75:07:07</w:t>
        <w:tab/>
        <w:tab/>
      </w:r>
      <w: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</w:pPr>
      <w:r>
        <w:t>20:75:07:08</w:t>
        <w:tab/>
        <w:tab/>
      </w:r>
      <w: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</w:pPr>
      <w:r>
        <w:t>20:75:07:09</w:t>
        <w:tab/>
        <w:tab/>
      </w:r>
      <w:r>
        <w:t>Conduct of review -- Requirements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20:75:07:10</w:t>
        <w:tab/>
        <w:tab/>
        <w:t>Results of review -- Exit conference.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20:75:07:11</w:t>
        <w:tab/>
        <w:tab/>
        <w:t>Report -- Findings for further consideration.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20:75:07:12</w:t>
        <w:tab/>
        <w:tab/>
        <w:t>Response to findings for further consideration.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</w:pPr>
      <w:r>
        <w:t>20:75:07:13</w:t>
        <w:tab/>
        <w:tab/>
      </w:r>
      <w: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</w:pPr>
      <w:r>
        <w:t>20:75:07:14</w:t>
        <w:tab/>
        <w:tab/>
      </w:r>
      <w: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</w:pPr>
      <w:r>
        <w:t>20:75:07:15</w:t>
        <w:tab/>
        <w:tab/>
      </w:r>
      <w:r>
        <w:t>Board's review of reports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20:75:07:16</w:t>
        <w:tab/>
        <w:tab/>
        <w:t>Confidentiality of reports.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20:75:07:17</w:t>
        <w:tab/>
        <w:tab/>
      </w:r>
      <w:r>
        <w:t>Procedure in case of pass with deficiency or fail report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</w:pPr>
      <w:r>
        <w:t>20:75:07:18</w:t>
        <w:tab/>
        <w:tab/>
      </w:r>
      <w:r>
        <w:t>Procedure in case of pass report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2010-07-08T14:55:00Z</dcterms:created>
  <cp:lastModifiedBy>Rhonda Purkapile</cp:lastModifiedBy>
  <dcterms:modified xsi:type="dcterms:W3CDTF">2020-01-02T14:26:03Z</dcterms:modified>
  <cp:revision>6</cp:revision>
</cp:coreProperties>
</file>