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41:07:08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HOOP NETS</w:t>
      </w:r>
      <w:r>
        <w:rPr>
          <w:b w:val="1"/>
          <w:lang w:val="en-US" w:bidi="en-US" w:eastAsia="en-US"/>
        </w:rPr>
        <w:t>, TRAPS,</w:t>
      </w:r>
      <w:r>
        <w:rPr>
          <w:b w:val="1"/>
        </w:rPr>
        <w:t xml:space="preserve"> SETLINES</w:t>
      </w:r>
      <w:r>
        <w:rPr>
          <w:b w:val="1"/>
          <w:lang w:val="en-US" w:bidi="en-US" w:eastAsia="en-US"/>
        </w:rPr>
        <w:t>, AND FLOATLINES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41:07:08:01</w:t>
        <w:tab/>
        <w:tab/>
        <w:t>License requirements and fees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41:07:08:02</w:t>
        <w:tab/>
        <w:tab/>
        <w:t>Maximum number of hooks allowed on setline</w:t>
      </w:r>
      <w:r>
        <w:rPr>
          <w:lang w:val="en-US" w:bidi="en-US" w:eastAsia="en-US"/>
        </w:rPr>
        <w:t>s and floatlines</w:t>
      </w:r>
      <w:r>
        <w:t xml:space="preserve"> -- Mechanical devices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41:07:08:02.01</w:t>
        <w:tab/>
        <w:t>Size and construction of hoop nets and traps.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41:07:08:03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41:07:08:04</w:t>
        <w:tab/>
        <w:tab/>
        <w:t>Selling of catfish.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41:07:08:05</w:t>
        <w:tab/>
        <w:tab/>
        <w:t xml:space="preserve">Use of another person's </w:t>
      </w:r>
      <w:r>
        <w:rPr>
          <w:lang w:val="en-US" w:bidi="en-US" w:eastAsia="en-US"/>
        </w:rPr>
        <w:t>hoop nets, traps,</w:t>
      </w:r>
      <w:r>
        <w:rPr>
          <w:lang w:val="en-US" w:bidi="en-US" w:eastAsia="en-US"/>
        </w:rPr>
        <w:t xml:space="preserve"> </w:t>
      </w:r>
      <w:r>
        <w:t>setline</w:t>
      </w:r>
      <w:r>
        <w:rPr>
          <w:lang w:val="en-US" w:bidi="en-US" w:eastAsia="en-US"/>
        </w:rPr>
        <w:t>s, or floatlines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41:07:08:05.01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41:07:08:05.02</w:t>
        <w:tab/>
        <w:t>Tending hoop nets</w:t>
      </w:r>
      <w:r>
        <w:rPr>
          <w:lang w:val="en-US" w:bidi="en-US" w:eastAsia="en-US"/>
        </w:rPr>
        <w:t>, traps, setlines, and floatlines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41:07:08:06</w:t>
        <w:tab/>
        <w:tab/>
        <w:t>Areas and restrictions on the use of hoop nets, traps, setlines</w:t>
      </w:r>
      <w:r>
        <w:rPr>
          <w:lang w:val="en-US" w:bidi="en-US" w:eastAsia="en-US"/>
        </w:rPr>
        <w:t>, and floatlines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2012-12-02T19:31:00Z</dcterms:created>
  <cp:lastModifiedBy>Kelly Thompson</cp:lastModifiedBy>
  <dcterms:modified xsi:type="dcterms:W3CDTF">2023-11-15T15:44:12Z</dcterms:modified>
  <cp:revision>7</cp:revision>
</cp:coreProperties>
</file>